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8B" w:rsidRPr="004E0AD2" w:rsidRDefault="00636C8B" w:rsidP="00636C8B">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val="en-GB" w:eastAsia="hu-HU"/>
        </w:rPr>
      </w:pPr>
      <w:proofErr w:type="spellStart"/>
      <w:r w:rsidRPr="004E0AD2">
        <w:rPr>
          <w:rFonts w:ascii="Times New Roman" w:eastAsia="Times New Roman" w:hAnsi="Times New Roman" w:cs="Times New Roman"/>
          <w:b/>
          <w:bCs/>
          <w:sz w:val="24"/>
          <w:szCs w:val="24"/>
          <w:lang w:val="en-GB" w:eastAsia="hu-HU"/>
        </w:rPr>
        <w:t>Mohács</w:t>
      </w:r>
      <w:proofErr w:type="spellEnd"/>
      <w:r w:rsidRPr="004E0AD2">
        <w:rPr>
          <w:rFonts w:ascii="Times New Roman" w:eastAsia="Times New Roman" w:hAnsi="Times New Roman" w:cs="Times New Roman"/>
          <w:b/>
          <w:bCs/>
          <w:sz w:val="24"/>
          <w:szCs w:val="24"/>
          <w:lang w:val="en-GB" w:eastAsia="hu-HU"/>
        </w:rPr>
        <w:t xml:space="preserve"> Industrial Park</w:t>
      </w:r>
    </w:p>
    <w:p w:rsidR="00636C8B" w:rsidRPr="00055A61" w:rsidRDefault="00636C8B"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p>
    <w:p w:rsidR="004E0AD2" w:rsidRDefault="00636C8B"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sidRPr="00636C8B">
        <w:rPr>
          <w:rFonts w:ascii="Times New Roman" w:eastAsia="Times New Roman" w:hAnsi="Times New Roman" w:cs="Times New Roman"/>
          <w:sz w:val="24"/>
          <w:szCs w:val="24"/>
          <w:lang w:val="en-GB" w:eastAsia="hu-HU"/>
        </w:rPr>
        <w:t xml:space="preserve">The industrial park was founded in 1999 by the local government of </w:t>
      </w:r>
      <w:proofErr w:type="spellStart"/>
      <w:r w:rsidRPr="00636C8B">
        <w:rPr>
          <w:rFonts w:ascii="Times New Roman" w:eastAsia="Times New Roman" w:hAnsi="Times New Roman" w:cs="Times New Roman"/>
          <w:sz w:val="24"/>
          <w:szCs w:val="24"/>
          <w:lang w:val="en-GB" w:eastAsia="hu-HU"/>
        </w:rPr>
        <w:t>Mohács</w:t>
      </w:r>
      <w:proofErr w:type="spellEnd"/>
      <w:r w:rsidRPr="00636C8B">
        <w:rPr>
          <w:rFonts w:ascii="Times New Roman" w:eastAsia="Times New Roman" w:hAnsi="Times New Roman" w:cs="Times New Roman"/>
          <w:sz w:val="24"/>
          <w:szCs w:val="24"/>
          <w:lang w:val="en-GB" w:eastAsia="hu-HU"/>
        </w:rPr>
        <w:t xml:space="preserve"> in order to enhance the economic situation. This industrial park, operating in the </w:t>
      </w:r>
      <w:proofErr w:type="spellStart"/>
      <w:r w:rsidRPr="00636C8B">
        <w:rPr>
          <w:rFonts w:ascii="Times New Roman" w:eastAsia="Times New Roman" w:hAnsi="Times New Roman" w:cs="Times New Roman"/>
          <w:sz w:val="24"/>
          <w:szCs w:val="24"/>
          <w:lang w:val="en-GB" w:eastAsia="hu-HU"/>
        </w:rPr>
        <w:t>Mohács</w:t>
      </w:r>
      <w:proofErr w:type="spellEnd"/>
      <w:r w:rsidRPr="00636C8B">
        <w:rPr>
          <w:rFonts w:ascii="Times New Roman" w:eastAsia="Times New Roman" w:hAnsi="Times New Roman" w:cs="Times New Roman"/>
          <w:sz w:val="24"/>
          <w:szCs w:val="24"/>
          <w:lang w:val="en-GB" w:eastAsia="hu-HU"/>
        </w:rPr>
        <w:t xml:space="preserve"> Enterprise Zone, has an area of 166.9 hectares and around 30% of this is still land that has not yet been built on, owned by the local government. It boasts full infrastructure. The sewage-, water-, natural gas-, public lighting- and electric networks have all been installed, along with the transport infrastructure. Resulting from these, new sites have been erected. Thanks to the infrastructural development, expansion regionally and in the European Union is now possible for the entrepreneurs. The local government makes areas available for substantial </w:t>
      </w:r>
      <w:proofErr w:type="gramStart"/>
      <w:r w:rsidRPr="00636C8B">
        <w:rPr>
          <w:rFonts w:ascii="Times New Roman" w:eastAsia="Times New Roman" w:hAnsi="Times New Roman" w:cs="Times New Roman"/>
          <w:sz w:val="24"/>
          <w:szCs w:val="24"/>
          <w:lang w:val="en-GB" w:eastAsia="hu-HU"/>
        </w:rPr>
        <w:t>greenfield</w:t>
      </w:r>
      <w:proofErr w:type="gramEnd"/>
      <w:r w:rsidRPr="00636C8B">
        <w:rPr>
          <w:rFonts w:ascii="Times New Roman" w:eastAsia="Times New Roman" w:hAnsi="Times New Roman" w:cs="Times New Roman"/>
          <w:sz w:val="24"/>
          <w:szCs w:val="24"/>
          <w:lang w:val="en-GB" w:eastAsia="hu-HU"/>
        </w:rPr>
        <w:t xml:space="preserve"> investments with coherent area needs (7-11 hectares) with access to the national road network (highway M6), the river Danube and the railway netw</w:t>
      </w:r>
      <w:r w:rsidR="004E0AD2">
        <w:rPr>
          <w:rFonts w:ascii="Times New Roman" w:eastAsia="Times New Roman" w:hAnsi="Times New Roman" w:cs="Times New Roman"/>
          <w:sz w:val="24"/>
          <w:szCs w:val="24"/>
          <w:lang w:val="en-GB" w:eastAsia="hu-HU"/>
        </w:rPr>
        <w:t>ork through an industrial line.</w:t>
      </w:r>
    </w:p>
    <w:p w:rsidR="004E0AD2" w:rsidRDefault="004E0AD2"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p>
    <w:p w:rsidR="004E0AD2" w:rsidRPr="004E0AD2" w:rsidRDefault="004E0AD2" w:rsidP="00636C8B">
      <w:pPr>
        <w:spacing w:before="100" w:beforeAutospacing="1" w:after="100" w:afterAutospacing="1" w:line="240" w:lineRule="auto"/>
        <w:contextualSpacing/>
        <w:jc w:val="both"/>
        <w:rPr>
          <w:rFonts w:ascii="Times New Roman" w:eastAsia="Times New Roman" w:hAnsi="Times New Roman" w:cs="Times New Roman"/>
          <w:b/>
          <w:sz w:val="24"/>
          <w:szCs w:val="24"/>
          <w:lang w:val="en-GB" w:eastAsia="hu-HU"/>
        </w:rPr>
      </w:pPr>
      <w:r w:rsidRPr="004E0AD2">
        <w:rPr>
          <w:rFonts w:ascii="Times New Roman" w:eastAsia="Times New Roman" w:hAnsi="Times New Roman" w:cs="Times New Roman"/>
          <w:b/>
          <w:sz w:val="24"/>
          <w:szCs w:val="24"/>
          <w:lang w:val="en-GB" w:eastAsia="hu-HU"/>
        </w:rPr>
        <w:t>Incubation Centre</w:t>
      </w:r>
    </w:p>
    <w:p w:rsidR="004E0AD2" w:rsidRDefault="004E0AD2"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p>
    <w:p w:rsidR="00636C8B" w:rsidRPr="00636C8B" w:rsidRDefault="00EC48F8"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New</w:t>
      </w:r>
      <w:r w:rsidR="00636C8B" w:rsidRPr="00636C8B">
        <w:rPr>
          <w:rFonts w:ascii="Times New Roman" w:eastAsia="Times New Roman" w:hAnsi="Times New Roman" w:cs="Times New Roman"/>
          <w:sz w:val="24"/>
          <w:szCs w:val="24"/>
          <w:lang w:val="en-GB" w:eastAsia="hu-HU"/>
        </w:rPr>
        <w:t xml:space="preserve"> production busine</w:t>
      </w:r>
      <w:r>
        <w:rPr>
          <w:rFonts w:ascii="Times New Roman" w:eastAsia="Times New Roman" w:hAnsi="Times New Roman" w:cs="Times New Roman"/>
          <w:sz w:val="24"/>
          <w:szCs w:val="24"/>
          <w:lang w:val="en-GB" w:eastAsia="hu-HU"/>
        </w:rPr>
        <w:t>sses come to our Incubation C</w:t>
      </w:r>
      <w:r w:rsidR="00636C8B" w:rsidRPr="00636C8B">
        <w:rPr>
          <w:rFonts w:ascii="Times New Roman" w:eastAsia="Times New Roman" w:hAnsi="Times New Roman" w:cs="Times New Roman"/>
          <w:sz w:val="24"/>
          <w:szCs w:val="24"/>
          <w:lang w:val="en-GB" w:eastAsia="hu-HU"/>
        </w:rPr>
        <w:t xml:space="preserve">entre </w:t>
      </w:r>
      <w:r w:rsidR="004E0AD2">
        <w:rPr>
          <w:rFonts w:ascii="Times New Roman" w:eastAsia="Times New Roman" w:hAnsi="Times New Roman" w:cs="Times New Roman"/>
          <w:sz w:val="24"/>
          <w:szCs w:val="24"/>
          <w:lang w:val="en-GB" w:eastAsia="hu-HU"/>
        </w:rPr>
        <w:t xml:space="preserve">(business incubator) </w:t>
      </w:r>
      <w:r w:rsidR="00636C8B" w:rsidRPr="00636C8B">
        <w:rPr>
          <w:rFonts w:ascii="Times New Roman" w:eastAsia="Times New Roman" w:hAnsi="Times New Roman" w:cs="Times New Roman"/>
          <w:sz w:val="24"/>
          <w:szCs w:val="24"/>
          <w:lang w:val="en-GB" w:eastAsia="hu-HU"/>
        </w:rPr>
        <w:t>from Hungary and abroad alike, because initially their ri</w:t>
      </w:r>
      <w:r>
        <w:rPr>
          <w:rFonts w:ascii="Times New Roman" w:eastAsia="Times New Roman" w:hAnsi="Times New Roman" w:cs="Times New Roman"/>
          <w:sz w:val="24"/>
          <w:szCs w:val="24"/>
          <w:lang w:val="en-GB" w:eastAsia="hu-HU"/>
        </w:rPr>
        <w:t>sks may be minimised here. The Incubation C</w:t>
      </w:r>
      <w:r w:rsidR="00636C8B" w:rsidRPr="00636C8B">
        <w:rPr>
          <w:rFonts w:ascii="Times New Roman" w:eastAsia="Times New Roman" w:hAnsi="Times New Roman" w:cs="Times New Roman"/>
          <w:sz w:val="24"/>
          <w:szCs w:val="24"/>
          <w:lang w:val="en-GB" w:eastAsia="hu-HU"/>
        </w:rPr>
        <w:t>entre adds to the regional production capacities and helps in creating a new industrial infrastructure, strengthening the competitiveness of low capital SMEs of the region, and increasing the utilisation of the industrial park. The target group of the development is those low capital SMEs which require help to start, or maintain operations in suitable environment. The Incuba</w:t>
      </w:r>
      <w:r w:rsidR="00C22595">
        <w:rPr>
          <w:rFonts w:ascii="Times New Roman" w:eastAsia="Times New Roman" w:hAnsi="Times New Roman" w:cs="Times New Roman"/>
          <w:sz w:val="24"/>
          <w:szCs w:val="24"/>
          <w:lang w:val="en-GB" w:eastAsia="hu-HU"/>
        </w:rPr>
        <w:t>tion C</w:t>
      </w:r>
      <w:r w:rsidR="00636C8B" w:rsidRPr="00636C8B">
        <w:rPr>
          <w:rFonts w:ascii="Times New Roman" w:eastAsia="Times New Roman" w:hAnsi="Times New Roman" w:cs="Times New Roman"/>
          <w:sz w:val="24"/>
          <w:szCs w:val="24"/>
          <w:lang w:val="en-GB" w:eastAsia="hu-HU"/>
        </w:rPr>
        <w:t>entre contributes to the establishment of their market stability and makes independent development in the future possible, hence becoming solid players in the economy.</w:t>
      </w:r>
    </w:p>
    <w:p w:rsidR="00636C8B" w:rsidRPr="00055A61" w:rsidRDefault="00636C8B" w:rsidP="00636C8B">
      <w:pPr>
        <w:spacing w:before="100" w:beforeAutospacing="1" w:after="100" w:afterAutospacing="1" w:line="240" w:lineRule="auto"/>
        <w:contextualSpacing/>
        <w:jc w:val="both"/>
        <w:rPr>
          <w:rFonts w:ascii="Times New Roman" w:eastAsia="Times New Roman" w:hAnsi="Times New Roman" w:cs="Times New Roman"/>
          <w:b/>
          <w:bCs/>
          <w:sz w:val="24"/>
          <w:szCs w:val="24"/>
          <w:lang w:val="en-GB" w:eastAsia="hu-HU"/>
        </w:rPr>
      </w:pPr>
    </w:p>
    <w:p w:rsidR="00636C8B" w:rsidRPr="00636C8B" w:rsidRDefault="00636C8B" w:rsidP="00636C8B">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sidRPr="00636C8B">
        <w:rPr>
          <w:rFonts w:ascii="Times New Roman" w:eastAsia="Times New Roman" w:hAnsi="Times New Roman" w:cs="Times New Roman"/>
          <w:b/>
          <w:bCs/>
          <w:sz w:val="24"/>
          <w:szCs w:val="24"/>
          <w:lang w:val="en-GB" w:eastAsia="hu-HU"/>
        </w:rPr>
        <w:t>Attracting investors</w:t>
      </w:r>
    </w:p>
    <w:p w:rsidR="00636C8B" w:rsidRPr="00636C8B"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p</w:t>
      </w:r>
      <w:r w:rsidR="00636C8B" w:rsidRPr="00636C8B">
        <w:rPr>
          <w:rFonts w:ascii="Times New Roman" w:eastAsia="Times New Roman" w:hAnsi="Times New Roman" w:cs="Times New Roman"/>
          <w:sz w:val="24"/>
          <w:szCs w:val="24"/>
          <w:lang w:val="en-GB" w:eastAsia="hu-HU"/>
        </w:rPr>
        <w:t xml:space="preserve">roximity to the border facilitates international relations to </w:t>
      </w:r>
      <w:r>
        <w:rPr>
          <w:rFonts w:ascii="Times New Roman" w:eastAsia="Times New Roman" w:hAnsi="Times New Roman" w:cs="Times New Roman"/>
          <w:sz w:val="24"/>
          <w:szCs w:val="24"/>
          <w:lang w:val="en-GB" w:eastAsia="hu-HU"/>
        </w:rPr>
        <w:t>Serbia, Croatia and the Balkans</w:t>
      </w:r>
    </w:p>
    <w:p w:rsidR="00636C8B"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t</w:t>
      </w:r>
      <w:r w:rsidR="006119A1">
        <w:rPr>
          <w:rFonts w:ascii="Times New Roman" w:eastAsia="Times New Roman" w:hAnsi="Times New Roman" w:cs="Times New Roman"/>
          <w:sz w:val="24"/>
          <w:szCs w:val="24"/>
          <w:lang w:val="en-GB" w:eastAsia="hu-HU"/>
        </w:rPr>
        <w:t>he river Danube means</w:t>
      </w:r>
      <w:r w:rsidR="00636C8B" w:rsidRPr="00636C8B">
        <w:rPr>
          <w:rFonts w:ascii="Times New Roman" w:eastAsia="Times New Roman" w:hAnsi="Times New Roman" w:cs="Times New Roman"/>
          <w:sz w:val="24"/>
          <w:szCs w:val="24"/>
          <w:lang w:val="en-GB" w:eastAsia="hu-HU"/>
        </w:rPr>
        <w:t xml:space="preserve"> access to substantial international wat</w:t>
      </w:r>
      <w:r>
        <w:rPr>
          <w:rFonts w:ascii="Times New Roman" w:eastAsia="Times New Roman" w:hAnsi="Times New Roman" w:cs="Times New Roman"/>
          <w:sz w:val="24"/>
          <w:szCs w:val="24"/>
          <w:lang w:val="en-GB" w:eastAsia="hu-HU"/>
        </w:rPr>
        <w:t>er transport (</w:t>
      </w:r>
      <w:r w:rsidR="0076419C">
        <w:rPr>
          <w:rFonts w:ascii="Times New Roman" w:eastAsia="Times New Roman" w:hAnsi="Times New Roman" w:cs="Times New Roman"/>
          <w:sz w:val="24"/>
          <w:szCs w:val="24"/>
          <w:lang w:val="en-GB" w:eastAsia="hu-HU"/>
        </w:rPr>
        <w:t>both cargo and</w:t>
      </w:r>
      <w:r>
        <w:rPr>
          <w:rFonts w:ascii="Times New Roman" w:eastAsia="Times New Roman" w:hAnsi="Times New Roman" w:cs="Times New Roman"/>
          <w:sz w:val="24"/>
          <w:szCs w:val="24"/>
          <w:lang w:val="en-GB" w:eastAsia="hu-HU"/>
        </w:rPr>
        <w:t xml:space="preserve"> passenger</w:t>
      </w:r>
      <w:r w:rsidR="0076419C">
        <w:rPr>
          <w:rFonts w:ascii="Times New Roman" w:eastAsia="Times New Roman" w:hAnsi="Times New Roman" w:cs="Times New Roman"/>
          <w:sz w:val="24"/>
          <w:szCs w:val="24"/>
          <w:lang w:val="en-GB" w:eastAsia="hu-HU"/>
        </w:rPr>
        <w:t>s</w:t>
      </w:r>
      <w:r>
        <w:rPr>
          <w:rFonts w:ascii="Times New Roman" w:eastAsia="Times New Roman" w:hAnsi="Times New Roman" w:cs="Times New Roman"/>
          <w:sz w:val="24"/>
          <w:szCs w:val="24"/>
          <w:lang w:val="en-GB" w:eastAsia="hu-HU"/>
        </w:rPr>
        <w:t>)</w:t>
      </w:r>
    </w:p>
    <w:p w:rsidR="006119A1" w:rsidRPr="00636C8B" w:rsidRDefault="006119A1"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intermodal/multimodal hub: railway, road, water transport</w:t>
      </w:r>
    </w:p>
    <w:p w:rsidR="00636C8B" w:rsidRDefault="00636C8B"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sidRPr="00636C8B">
        <w:rPr>
          <w:rFonts w:ascii="Times New Roman" w:eastAsia="Times New Roman" w:hAnsi="Times New Roman" w:cs="Times New Roman"/>
          <w:sz w:val="24"/>
          <w:szCs w:val="24"/>
          <w:lang w:val="en-GB" w:eastAsia="hu-HU"/>
        </w:rPr>
        <w:t xml:space="preserve">7 </w:t>
      </w:r>
      <w:proofErr w:type="spellStart"/>
      <w:r w:rsidRPr="00636C8B">
        <w:rPr>
          <w:rFonts w:ascii="Times New Roman" w:eastAsia="Times New Roman" w:hAnsi="Times New Roman" w:cs="Times New Roman"/>
          <w:sz w:val="24"/>
          <w:szCs w:val="24"/>
          <w:lang w:val="en-GB" w:eastAsia="hu-HU"/>
        </w:rPr>
        <w:t>kms</w:t>
      </w:r>
      <w:proofErr w:type="spellEnd"/>
      <w:r w:rsidRPr="00636C8B">
        <w:rPr>
          <w:rFonts w:ascii="Times New Roman" w:eastAsia="Times New Roman" w:hAnsi="Times New Roman" w:cs="Times New Roman"/>
          <w:sz w:val="24"/>
          <w:szCs w:val="24"/>
          <w:lang w:val="en-GB" w:eastAsia="hu-HU"/>
        </w:rPr>
        <w:t xml:space="preserve"> </w:t>
      </w:r>
      <w:r w:rsidR="006119A1">
        <w:rPr>
          <w:rFonts w:ascii="Times New Roman" w:eastAsia="Times New Roman" w:hAnsi="Times New Roman" w:cs="Times New Roman"/>
          <w:sz w:val="24"/>
          <w:szCs w:val="24"/>
          <w:lang w:val="en-GB" w:eastAsia="hu-HU"/>
        </w:rPr>
        <w:t xml:space="preserve">(4 miles) </w:t>
      </w:r>
      <w:r w:rsidRPr="00636C8B">
        <w:rPr>
          <w:rFonts w:ascii="Times New Roman" w:eastAsia="Times New Roman" w:hAnsi="Times New Roman" w:cs="Times New Roman"/>
          <w:sz w:val="24"/>
          <w:szCs w:val="24"/>
          <w:lang w:val="en-GB" w:eastAsia="hu-HU"/>
        </w:rPr>
        <w:t>from highw</w:t>
      </w:r>
      <w:r w:rsidR="00C22595">
        <w:rPr>
          <w:rFonts w:ascii="Times New Roman" w:eastAsia="Times New Roman" w:hAnsi="Times New Roman" w:cs="Times New Roman"/>
          <w:sz w:val="24"/>
          <w:szCs w:val="24"/>
          <w:lang w:val="en-GB" w:eastAsia="hu-HU"/>
        </w:rPr>
        <w:t xml:space="preserve">ay M6 between </w:t>
      </w:r>
      <w:proofErr w:type="spellStart"/>
      <w:r w:rsidR="00C22595">
        <w:rPr>
          <w:rFonts w:ascii="Times New Roman" w:eastAsia="Times New Roman" w:hAnsi="Times New Roman" w:cs="Times New Roman"/>
          <w:sz w:val="24"/>
          <w:szCs w:val="24"/>
          <w:lang w:val="en-GB" w:eastAsia="hu-HU"/>
        </w:rPr>
        <w:t>Pécs</w:t>
      </w:r>
      <w:proofErr w:type="spellEnd"/>
      <w:r w:rsidR="00C22595">
        <w:rPr>
          <w:rFonts w:ascii="Times New Roman" w:eastAsia="Times New Roman" w:hAnsi="Times New Roman" w:cs="Times New Roman"/>
          <w:sz w:val="24"/>
          <w:szCs w:val="24"/>
          <w:lang w:val="en-GB" w:eastAsia="hu-HU"/>
        </w:rPr>
        <w:t xml:space="preserve"> and Budapest</w:t>
      </w:r>
    </w:p>
    <w:p w:rsidR="006119A1" w:rsidRPr="00636C8B" w:rsidRDefault="006119A1"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about 2 hrs drive from Budapest International Airport, Hungary</w:t>
      </w:r>
    </w:p>
    <w:p w:rsidR="00636C8B"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40 </w:t>
      </w:r>
      <w:proofErr w:type="spellStart"/>
      <w:r>
        <w:rPr>
          <w:rFonts w:ascii="Times New Roman" w:eastAsia="Times New Roman" w:hAnsi="Times New Roman" w:cs="Times New Roman"/>
          <w:sz w:val="24"/>
          <w:szCs w:val="24"/>
          <w:lang w:val="en-GB" w:eastAsia="hu-HU"/>
        </w:rPr>
        <w:t>kms</w:t>
      </w:r>
      <w:proofErr w:type="spellEnd"/>
      <w:r>
        <w:rPr>
          <w:rFonts w:ascii="Times New Roman" w:eastAsia="Times New Roman" w:hAnsi="Times New Roman" w:cs="Times New Roman"/>
          <w:sz w:val="24"/>
          <w:szCs w:val="24"/>
          <w:lang w:val="en-GB" w:eastAsia="hu-HU"/>
        </w:rPr>
        <w:t xml:space="preserve"> </w:t>
      </w:r>
      <w:r w:rsidR="006119A1">
        <w:rPr>
          <w:rFonts w:ascii="Times New Roman" w:eastAsia="Times New Roman" w:hAnsi="Times New Roman" w:cs="Times New Roman"/>
          <w:sz w:val="24"/>
          <w:szCs w:val="24"/>
          <w:lang w:val="en-GB" w:eastAsia="hu-HU"/>
        </w:rPr>
        <w:t xml:space="preserve">(25 miles) </w:t>
      </w:r>
      <w:r>
        <w:rPr>
          <w:rFonts w:ascii="Times New Roman" w:eastAsia="Times New Roman" w:hAnsi="Times New Roman" w:cs="Times New Roman"/>
          <w:sz w:val="24"/>
          <w:szCs w:val="24"/>
          <w:lang w:val="en-GB" w:eastAsia="hu-HU"/>
        </w:rPr>
        <w:t xml:space="preserve">from </w:t>
      </w:r>
      <w:proofErr w:type="spellStart"/>
      <w:r w:rsidR="00636C8B" w:rsidRPr="00636C8B">
        <w:rPr>
          <w:rFonts w:ascii="Times New Roman" w:eastAsia="Times New Roman" w:hAnsi="Times New Roman" w:cs="Times New Roman"/>
          <w:sz w:val="24"/>
          <w:szCs w:val="24"/>
          <w:lang w:val="en-GB" w:eastAsia="hu-HU"/>
        </w:rPr>
        <w:t>Pé</w:t>
      </w:r>
      <w:r>
        <w:rPr>
          <w:rFonts w:ascii="Times New Roman" w:eastAsia="Times New Roman" w:hAnsi="Times New Roman" w:cs="Times New Roman"/>
          <w:sz w:val="24"/>
          <w:szCs w:val="24"/>
          <w:lang w:val="en-GB" w:eastAsia="hu-HU"/>
        </w:rPr>
        <w:t>cs-Pogány</w:t>
      </w:r>
      <w:proofErr w:type="spellEnd"/>
      <w:r>
        <w:rPr>
          <w:rFonts w:ascii="Times New Roman" w:eastAsia="Times New Roman" w:hAnsi="Times New Roman" w:cs="Times New Roman"/>
          <w:sz w:val="24"/>
          <w:szCs w:val="24"/>
          <w:lang w:val="en-GB" w:eastAsia="hu-HU"/>
        </w:rPr>
        <w:t xml:space="preserve"> International Airport, Hungary</w:t>
      </w:r>
    </w:p>
    <w:p w:rsidR="00C22595"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75 </w:t>
      </w:r>
      <w:proofErr w:type="spellStart"/>
      <w:r>
        <w:rPr>
          <w:rFonts w:ascii="Times New Roman" w:eastAsia="Times New Roman" w:hAnsi="Times New Roman" w:cs="Times New Roman"/>
          <w:sz w:val="24"/>
          <w:szCs w:val="24"/>
          <w:lang w:val="en-GB" w:eastAsia="hu-HU"/>
        </w:rPr>
        <w:t>kms</w:t>
      </w:r>
      <w:proofErr w:type="spellEnd"/>
      <w:r>
        <w:rPr>
          <w:rFonts w:ascii="Times New Roman" w:eastAsia="Times New Roman" w:hAnsi="Times New Roman" w:cs="Times New Roman"/>
          <w:sz w:val="24"/>
          <w:szCs w:val="24"/>
          <w:lang w:val="en-GB" w:eastAsia="hu-HU"/>
        </w:rPr>
        <w:t xml:space="preserve"> </w:t>
      </w:r>
      <w:r w:rsidR="006119A1">
        <w:rPr>
          <w:rFonts w:ascii="Times New Roman" w:eastAsia="Times New Roman" w:hAnsi="Times New Roman" w:cs="Times New Roman"/>
          <w:sz w:val="24"/>
          <w:szCs w:val="24"/>
          <w:lang w:val="en-GB" w:eastAsia="hu-HU"/>
        </w:rPr>
        <w:t xml:space="preserve">(47 miles) </w:t>
      </w:r>
      <w:r>
        <w:rPr>
          <w:rFonts w:ascii="Times New Roman" w:eastAsia="Times New Roman" w:hAnsi="Times New Roman" w:cs="Times New Roman"/>
          <w:sz w:val="24"/>
          <w:szCs w:val="24"/>
          <w:lang w:val="en-GB" w:eastAsia="hu-HU"/>
        </w:rPr>
        <w:t>from Osijek International Airport, Croatia</w:t>
      </w:r>
    </w:p>
    <w:p w:rsidR="00C22595" w:rsidRPr="00636C8B"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business-friendly, supportive atmosphere</w:t>
      </w:r>
    </w:p>
    <w:p w:rsidR="004A206A" w:rsidRDefault="00C22595" w:rsidP="00636C8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w:t>
      </w:r>
      <w:r w:rsidR="00636C8B" w:rsidRPr="00636C8B">
        <w:rPr>
          <w:rFonts w:ascii="Times New Roman" w:eastAsia="Times New Roman" w:hAnsi="Times New Roman" w:cs="Times New Roman"/>
          <w:sz w:val="24"/>
          <w:szCs w:val="24"/>
          <w:lang w:val="en-GB" w:eastAsia="hu-HU"/>
        </w:rPr>
        <w:t>killed, multilingual (German</w:t>
      </w:r>
      <w:r>
        <w:rPr>
          <w:rFonts w:ascii="Times New Roman" w:eastAsia="Times New Roman" w:hAnsi="Times New Roman" w:cs="Times New Roman"/>
          <w:sz w:val="24"/>
          <w:szCs w:val="24"/>
          <w:lang w:val="en-GB" w:eastAsia="hu-HU"/>
        </w:rPr>
        <w:t>, English, Croatian</w:t>
      </w:r>
      <w:r w:rsidR="00694707">
        <w:rPr>
          <w:rFonts w:ascii="Times New Roman" w:eastAsia="Times New Roman" w:hAnsi="Times New Roman" w:cs="Times New Roman"/>
          <w:sz w:val="24"/>
          <w:szCs w:val="24"/>
          <w:lang w:val="en-GB" w:eastAsia="hu-HU"/>
        </w:rPr>
        <w:t xml:space="preserve"> speaking</w:t>
      </w:r>
      <w:r>
        <w:rPr>
          <w:rFonts w:ascii="Times New Roman" w:eastAsia="Times New Roman" w:hAnsi="Times New Roman" w:cs="Times New Roman"/>
          <w:sz w:val="24"/>
          <w:szCs w:val="24"/>
          <w:lang w:val="en-GB" w:eastAsia="hu-HU"/>
        </w:rPr>
        <w:t>) workforce</w:t>
      </w:r>
    </w:p>
    <w:p w:rsidR="00215646" w:rsidRDefault="00215646" w:rsidP="00215646">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p>
    <w:p w:rsidR="00215646" w:rsidRPr="00C22595" w:rsidRDefault="0076419C" w:rsidP="00215646">
      <w:pPr>
        <w:spacing w:before="100" w:beforeAutospacing="1" w:after="100" w:afterAutospacing="1" w:line="240" w:lineRule="auto"/>
        <w:contextualSpacing/>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Contact: fejlesztes@mohacs.hu</w:t>
      </w:r>
      <w:bookmarkStart w:id="0" w:name="_GoBack"/>
      <w:bookmarkEnd w:id="0"/>
    </w:p>
    <w:sectPr w:rsidR="00215646" w:rsidRPr="00C2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A45"/>
    <w:multiLevelType w:val="multilevel"/>
    <w:tmpl w:val="E91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8B"/>
    <w:rsid w:val="00055A61"/>
    <w:rsid w:val="00215646"/>
    <w:rsid w:val="004A206A"/>
    <w:rsid w:val="004E0AD2"/>
    <w:rsid w:val="006119A1"/>
    <w:rsid w:val="00636C8B"/>
    <w:rsid w:val="00694707"/>
    <w:rsid w:val="0076419C"/>
    <w:rsid w:val="00C22595"/>
    <w:rsid w:val="00EC48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5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5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2544">
      <w:bodyDiv w:val="1"/>
      <w:marLeft w:val="0"/>
      <w:marRight w:val="0"/>
      <w:marTop w:val="0"/>
      <w:marBottom w:val="0"/>
      <w:divBdr>
        <w:top w:val="none" w:sz="0" w:space="0" w:color="auto"/>
        <w:left w:val="none" w:sz="0" w:space="0" w:color="auto"/>
        <w:bottom w:val="none" w:sz="0" w:space="0" w:color="auto"/>
        <w:right w:val="none" w:sz="0" w:space="0" w:color="auto"/>
      </w:divBdr>
      <w:divsChild>
        <w:div w:id="1766881149">
          <w:marLeft w:val="0"/>
          <w:marRight w:val="0"/>
          <w:marTop w:val="0"/>
          <w:marBottom w:val="0"/>
          <w:divBdr>
            <w:top w:val="none" w:sz="0" w:space="0" w:color="auto"/>
            <w:left w:val="none" w:sz="0" w:space="0" w:color="auto"/>
            <w:bottom w:val="none" w:sz="0" w:space="0" w:color="auto"/>
            <w:right w:val="none" w:sz="0" w:space="0" w:color="auto"/>
          </w:divBdr>
        </w:div>
        <w:div w:id="1163355288">
          <w:marLeft w:val="0"/>
          <w:marRight w:val="0"/>
          <w:marTop w:val="0"/>
          <w:marBottom w:val="0"/>
          <w:divBdr>
            <w:top w:val="none" w:sz="0" w:space="0" w:color="auto"/>
            <w:left w:val="none" w:sz="0" w:space="0" w:color="auto"/>
            <w:bottom w:val="none" w:sz="0" w:space="0" w:color="auto"/>
            <w:right w:val="none" w:sz="0" w:space="0" w:color="auto"/>
          </w:divBdr>
          <w:divsChild>
            <w:div w:id="2002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297</Words>
  <Characters>2051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2017-01-31T13:13:00Z</dcterms:created>
  <dcterms:modified xsi:type="dcterms:W3CDTF">2017-05-17T10:39:00Z</dcterms:modified>
</cp:coreProperties>
</file>